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010B32" w:rsidRPr="00D67F00" w:rsidRDefault="00DB35A9" w:rsidP="00930F49">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B513FE" w:rsidRPr="00774389">
        <w:rPr>
          <w:b/>
          <w:sz w:val="22"/>
          <w:szCs w:val="22"/>
          <w:u w:val="single"/>
        </w:rPr>
        <w:t xml:space="preserve">II.1.1) </w:t>
      </w:r>
      <w:r w:rsidRPr="00774389">
        <w:rPr>
          <w:b/>
          <w:sz w:val="22"/>
          <w:szCs w:val="22"/>
          <w:u w:val="single"/>
        </w:rPr>
        <w:t>Information</w:t>
      </w:r>
      <w:r w:rsidR="00774389" w:rsidRPr="00774389">
        <w:rPr>
          <w:b/>
          <w:sz w:val="22"/>
          <w:szCs w:val="22"/>
          <w:u w:val="single"/>
        </w:rPr>
        <w:t xml:space="preserve"> </w:t>
      </w:r>
      <w:r w:rsidR="00B513FE" w:rsidRPr="00774389">
        <w:rPr>
          <w:b/>
          <w:sz w:val="22"/>
          <w:szCs w:val="22"/>
          <w:u w:val="single"/>
        </w:rPr>
        <w:t>Notice Title</w:t>
      </w:r>
      <w:r w:rsidR="00774389" w:rsidRPr="00774389">
        <w:rPr>
          <w:b/>
          <w:sz w:val="22"/>
          <w:szCs w:val="22"/>
          <w:u w:val="single"/>
        </w:rPr>
        <w:t>:</w:t>
      </w:r>
      <w:r w:rsidR="00774389" w:rsidRPr="00774389">
        <w:rPr>
          <w:sz w:val="22"/>
          <w:szCs w:val="22"/>
        </w:rPr>
        <w:t xml:space="preserve"> MRI device</w:t>
      </w:r>
      <w:r w:rsidR="00B513FE" w:rsidRPr="00774389">
        <w:rPr>
          <w:sz w:val="22"/>
          <w:szCs w:val="22"/>
          <w:u w:val="single"/>
        </w:rPr>
        <w:br/>
      </w:r>
      <w:r w:rsidR="00B513FE" w:rsidRPr="00774389">
        <w:rPr>
          <w:b/>
          <w:sz w:val="22"/>
          <w:szCs w:val="22"/>
          <w:u w:val="single"/>
        </w:rPr>
        <w:t xml:space="preserve">II.1.1) </w:t>
      </w:r>
      <w:r w:rsidRPr="00774389">
        <w:rPr>
          <w:b/>
          <w:sz w:val="22"/>
          <w:szCs w:val="22"/>
          <w:u w:val="single"/>
        </w:rPr>
        <w:t>Information</w:t>
      </w:r>
      <w:r w:rsidR="00774389">
        <w:rPr>
          <w:b/>
          <w:sz w:val="22"/>
          <w:szCs w:val="22"/>
          <w:u w:val="single"/>
        </w:rPr>
        <w:t xml:space="preserve"> </w:t>
      </w:r>
      <w:r w:rsidR="00B513FE" w:rsidRPr="00774389">
        <w:rPr>
          <w:b/>
          <w:sz w:val="22"/>
          <w:szCs w:val="22"/>
          <w:u w:val="single"/>
        </w:rPr>
        <w:t>Notice Reference Number:</w:t>
      </w:r>
      <w:r w:rsidR="00774389" w:rsidRPr="00774389">
        <w:rPr>
          <w:sz w:val="22"/>
          <w:szCs w:val="22"/>
        </w:rPr>
        <w:t xml:space="preserve">  524570-2024</w:t>
      </w:r>
      <w:r w:rsidR="00045773">
        <w:rPr>
          <w:rStyle w:val="Strong"/>
          <w:b w:val="0"/>
          <w:sz w:val="22"/>
          <w:szCs w:val="22"/>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Description: SHPD Vrsac will publish a contract notice for the purchase of the Magnetic Resonance Imaging (MRI) device for its own diagnostic department. Funding is provided through the INTERREG IPA CBC Romania-Serbia programme, through the project "Early Diagnosis - Living well with Dementia", JEMS RORS00013. One piece of MRI device will be procured and installed in the premises of the SHPD Vrsac.</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DB35A9" w:rsidRPr="00930F49" w:rsidRDefault="00930F49" w:rsidP="00DB35A9">
      <w:pPr>
        <w:outlineLvl w:val="0"/>
        <w:rPr>
          <w:rStyle w:val="Strong"/>
          <w:b w:val="0"/>
          <w:sz w:val="22"/>
          <w:szCs w:val="22"/>
          <w:lang w:val="en-GB"/>
        </w:rPr>
      </w:pPr>
      <w:r w:rsidRPr="00930F49">
        <w:rPr>
          <w:rStyle w:val="Strong"/>
          <w:b w:val="0"/>
          <w:sz w:val="22"/>
          <w:szCs w:val="22"/>
          <w:lang w:val="en-GB"/>
        </w:rPr>
        <w:t>Open</w:t>
      </w:r>
      <w:r w:rsidR="00DB35A9" w:rsidRPr="00930F49">
        <w:rPr>
          <w:rStyle w:val="Strong"/>
          <w:b w:val="0"/>
          <w:sz w:val="22"/>
          <w:szCs w:val="22"/>
          <w:lang w:val="en-GB"/>
        </w:rPr>
        <w:br/>
      </w:r>
    </w:p>
    <w:p w:rsidR="00DB35A9" w:rsidRPr="00D30DF7" w:rsidRDefault="00DB35A9" w:rsidP="00DB35A9">
      <w:pPr>
        <w:outlineLvl w:val="0"/>
        <w:rPr>
          <w:rStyle w:val="Strong"/>
          <w:sz w:val="22"/>
          <w:szCs w:val="22"/>
          <w:u w:val="single"/>
          <w:lang w:val="en-GB"/>
        </w:rPr>
      </w:pPr>
      <w:r w:rsidRPr="00D30DF7">
        <w:rPr>
          <w:rStyle w:val="Strong"/>
          <w:sz w:val="22"/>
          <w:szCs w:val="22"/>
          <w:u w:val="single"/>
          <w:lang w:val="en-GB"/>
        </w:rPr>
        <w:t>IV.2.1) Previous publication concerning this procedure</w:t>
      </w:r>
    </w:p>
    <w:p w:rsidR="00DB35A9" w:rsidRPr="00EF74CF" w:rsidRDefault="00DB35A9" w:rsidP="00DB35A9">
      <w:pPr>
        <w:outlineLvl w:val="0"/>
        <w:rPr>
          <w:rStyle w:val="Strong"/>
          <w:sz w:val="22"/>
          <w:szCs w:val="22"/>
          <w:u w:val="single"/>
          <w:lang w:val="en-GB"/>
        </w:rPr>
      </w:pPr>
      <w:r w:rsidRPr="00D30DF7">
        <w:rPr>
          <w:rStyle w:val="Strong"/>
          <w:b w:val="0"/>
          <w:sz w:val="22"/>
          <w:szCs w:val="22"/>
          <w:lang w:val="en-GB"/>
        </w:rPr>
        <w:t>Notice number in the OJ S:</w:t>
      </w:r>
      <w:r w:rsidR="00D30DF7" w:rsidRPr="00D30DF7">
        <w:rPr>
          <w:rStyle w:val="Strong"/>
          <w:b w:val="0"/>
          <w:sz w:val="22"/>
          <w:szCs w:val="22"/>
          <w:lang w:val="en-GB"/>
        </w:rPr>
        <w:t xml:space="preserve"> </w:t>
      </w:r>
      <w:r w:rsidR="00D30DF7" w:rsidRPr="00D30DF7">
        <w:t>170/2024 02/09/2024</w:t>
      </w:r>
      <w:r w:rsidR="00D30DF7">
        <w:t xml:space="preserve"> - </w:t>
      </w:r>
      <w:r w:rsidR="00D30DF7" w:rsidRPr="00774389">
        <w:rPr>
          <w:sz w:val="22"/>
          <w:szCs w:val="22"/>
        </w:rPr>
        <w:t>524570-2024</w:t>
      </w:r>
    </w:p>
    <w:p w:rsidR="00EF74CF" w:rsidRPr="007C201A" w:rsidRDefault="00B513FE" w:rsidP="00EF74CF">
      <w:pPr>
        <w:outlineLvl w:val="0"/>
        <w:rPr>
          <w:rStyle w:val="Strong"/>
          <w:sz w:val="22"/>
          <w:szCs w:val="22"/>
          <w:u w:val="single"/>
          <w:lang w:val="en-GB"/>
        </w:rPr>
      </w:pPr>
      <w:r>
        <w:rPr>
          <w:rStyle w:val="Strong"/>
          <w:sz w:val="22"/>
          <w:szCs w:val="22"/>
          <w:lang w:val="en-GB"/>
        </w:rPr>
        <w:br/>
      </w:r>
      <w:r w:rsidR="00EF74CF"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6F54F8" w:rsidRPr="006F54F8">
        <w:rPr>
          <w:rStyle w:val="Strong"/>
          <w:b w:val="0"/>
          <w:sz w:val="22"/>
          <w:szCs w:val="22"/>
        </w:rPr>
        <w:t>MRI Device</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33111610 Magnetic resonance unit</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Vršac / AP Vojvodina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lastRenderedPageBreak/>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3634F7">
        <w:rPr>
          <w:rStyle w:val="Strong"/>
          <w:b w:val="0"/>
          <w:sz w:val="22"/>
          <w:szCs w:val="22"/>
          <w:lang w:val="en-GB"/>
        </w:rPr>
        <w:t>27</w:t>
      </w:r>
      <w:r w:rsidR="006F54F8">
        <w:rPr>
          <w:rStyle w:val="Strong"/>
          <w:b w:val="0"/>
          <w:sz w:val="22"/>
          <w:szCs w:val="22"/>
          <w:lang w:val="en-GB"/>
        </w:rPr>
        <w:t>/12/2024</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3634F7">
        <w:rPr>
          <w:rStyle w:val="Strong"/>
          <w:b w:val="0"/>
          <w:sz w:val="22"/>
          <w:szCs w:val="22"/>
          <w:lang w:val="en-GB"/>
        </w:rPr>
        <w:t>09</w:t>
      </w:r>
      <w:r w:rsidR="006F54F8" w:rsidRPr="006F54F8">
        <w:rPr>
          <w:rStyle w:val="Strong"/>
          <w:b w:val="0"/>
          <w:sz w:val="22"/>
          <w:szCs w:val="22"/>
          <w:lang w:val="en-GB"/>
        </w:rPr>
        <w:t>/</w:t>
      </w:r>
      <w:r w:rsidR="003634F7">
        <w:rPr>
          <w:rStyle w:val="Strong"/>
          <w:b w:val="0"/>
          <w:sz w:val="22"/>
          <w:szCs w:val="22"/>
          <w:lang w:val="en-GB"/>
        </w:rPr>
        <w:t>01</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6F54F8" w:rsidRPr="006F54F8">
        <w:rPr>
          <w:rStyle w:val="Strong"/>
          <w:b w:val="0"/>
          <w:sz w:val="22"/>
          <w:szCs w:val="22"/>
          <w:lang w:val="en-GB"/>
        </w:rPr>
        <w:t>Special hospital for psychiatric diseases “Dr. Slavoljub Bakalovic” Vrsac, Podvršanska 13, 26300 Vršac, Republic of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996" w:rsidRDefault="008F1996">
      <w:r>
        <w:separator/>
      </w:r>
    </w:p>
  </w:endnote>
  <w:endnote w:type="continuationSeparator" w:id="1">
    <w:p w:rsidR="008F1996" w:rsidRDefault="008F19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2B56DE"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3634F7">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3634F7" w:rsidRPr="003634F7">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996" w:rsidRDefault="008F1996">
      <w:r>
        <w:separator/>
      </w:r>
    </w:p>
  </w:footnote>
  <w:footnote w:type="continuationSeparator" w:id="1">
    <w:p w:rsidR="008F1996" w:rsidRDefault="008F19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1</Pages>
  <Words>248</Words>
  <Characters>1416</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2024-10-20T07:52:00Z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